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593B26" w:rsidTr="00B76EFD">
        <w:trPr>
          <w:trHeight w:val="1520"/>
        </w:trPr>
        <w:tc>
          <w:tcPr>
            <w:tcW w:w="1728" w:type="dxa"/>
          </w:tcPr>
          <w:p w:rsidR="00593B26" w:rsidRDefault="00593B26" w:rsidP="00B76EFD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593B26" w:rsidRPr="00EC05D6" w:rsidRDefault="00593B26" w:rsidP="00B76EFD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РП-0</w:t>
            </w:r>
            <w:r w:rsidR="00BA0363">
              <w:rPr>
                <w:rFonts w:ascii="Times New Roman" w:hAnsi="Times New Roman" w:cs="Times New Roman"/>
                <w:i/>
                <w:lang w:val="sr-Cyrl-BA"/>
              </w:rPr>
              <w:t>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3B26" w:rsidRPr="00EC05D6" w:rsidRDefault="00593B26" w:rsidP="00B76EFD">
            <w:pPr>
              <w:jc w:val="center"/>
              <w:rPr>
                <w:rStyle w:val="IntenseEmphasis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593B26" w:rsidRDefault="00593B26" w:rsidP="00B7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593B26" w:rsidRPr="00EC05D6" w:rsidRDefault="00593B26" w:rsidP="00B7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593B26" w:rsidRPr="00EC05D6" w:rsidRDefault="00593B26" w:rsidP="00BA036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lang w:val="sr-Cyrl-BA"/>
              </w:rPr>
              <w:t xml:space="preserve">О </w:t>
            </w:r>
            <w:r w:rsidR="00BA0363">
              <w:rPr>
                <w:rFonts w:ascii="Times New Roman" w:hAnsi="Times New Roman" w:cs="Times New Roman"/>
                <w:b/>
                <w:lang w:val="sr-Cyrl-BA"/>
              </w:rPr>
              <w:t>ПРОФЕСИОНАЛН</w:t>
            </w:r>
            <w:r>
              <w:rPr>
                <w:rFonts w:ascii="Times New Roman" w:hAnsi="Times New Roman" w:cs="Times New Roman"/>
                <w:b/>
                <w:lang w:val="sr-Cyrl-BA"/>
              </w:rPr>
              <w:t>ОМ АНГАЖОВАЊУ</w:t>
            </w:r>
            <w:r w:rsidRPr="00EC05D6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</w:p>
        </w:tc>
      </w:tr>
    </w:tbl>
    <w:p w:rsidR="00593B26" w:rsidRDefault="00593B26" w:rsidP="00593B26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593B26" w:rsidRDefault="00593B26" w:rsidP="00593B26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593B26" w:rsidRDefault="00593B26" w:rsidP="00593B26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593B26" w:rsidRDefault="00593B26" w:rsidP="00593B26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93B26" w:rsidRPr="001B2F69" w:rsidRDefault="00593B26" w:rsidP="005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593B26" w:rsidRPr="001B2F69" w:rsidRDefault="00593B26" w:rsidP="00593B26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 xml:space="preserve">О </w:t>
      </w:r>
      <w:r w:rsidR="00BA0363">
        <w:rPr>
          <w:rFonts w:ascii="Times New Roman" w:hAnsi="Times New Roman" w:cs="Times New Roman"/>
          <w:b/>
          <w:lang w:val="sr-Cyrl-BA"/>
        </w:rPr>
        <w:t>ПРОФЕСИОНАЛН</w:t>
      </w:r>
      <w:r>
        <w:rPr>
          <w:rFonts w:ascii="Times New Roman" w:hAnsi="Times New Roman" w:cs="Times New Roman"/>
          <w:b/>
          <w:lang w:val="sr-Cyrl-BA"/>
        </w:rPr>
        <w:t>ОМ АНГАЖОВАЊУ</w:t>
      </w:r>
      <w:r w:rsidRPr="001B2F69">
        <w:rPr>
          <w:rFonts w:ascii="Times New Roman" w:hAnsi="Times New Roman" w:cs="Times New Roman"/>
          <w:b/>
          <w:lang w:val="sr-Cyrl-BA"/>
        </w:rPr>
        <w:t xml:space="preserve"> ИГРАЧА</w:t>
      </w:r>
      <w:r>
        <w:rPr>
          <w:rFonts w:ascii="Times New Roman" w:hAnsi="Times New Roman" w:cs="Times New Roman"/>
          <w:b/>
          <w:lang w:val="sr-Cyrl-BA"/>
        </w:rPr>
        <w:t xml:space="preserve"> / ИГРАЧИЦЕ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93B26" w:rsidRDefault="00593B26" w:rsidP="00593B26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593B26" w:rsidRDefault="00593B26" w:rsidP="00593B2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ПИБ: __________________</w:t>
      </w:r>
    </w:p>
    <w:p w:rsidR="00593B26" w:rsidRDefault="00593B26" w:rsidP="00593B26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593B26" w:rsidRDefault="00593B26" w:rsidP="00593B2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______________________________, из ________________________</w:t>
      </w:r>
    </w:p>
    <w:p w:rsidR="00593B26" w:rsidRDefault="00593B26" w:rsidP="00593B26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ЈМБГ:____________________________, чији је законски заступник _______________________, у даљем дексту: Играч/играчица.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Предмет овог Уговора представља </w:t>
      </w:r>
      <w:r w:rsidR="00FA2999">
        <w:rPr>
          <w:rFonts w:ascii="Times New Roman" w:hAnsi="Times New Roman" w:cs="Times New Roman"/>
          <w:lang w:val="sr-Cyrl-BA"/>
        </w:rPr>
        <w:t xml:space="preserve">професионално </w:t>
      </w:r>
      <w:r>
        <w:rPr>
          <w:rFonts w:ascii="Times New Roman" w:hAnsi="Times New Roman" w:cs="Times New Roman"/>
          <w:lang w:val="sr-Cyrl-BA"/>
        </w:rPr>
        <w:t>ангажовање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</w:p>
    <w:p w:rsidR="00FA2999" w:rsidRDefault="00FA2999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Поред овог Уговора, уговорне стране су дужне да закључе и Уговор о раду на одређено вријеме, а најдуже до 4 године, у складу са Чланом 2. овог Уговора, Законом о раду РС и осталин законских прописа РС који  регулишу ову област.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FA2999" w:rsidRDefault="00FA2999" w:rsidP="00FA2999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Први професионални Уговор се закључује на рок који не може бити краћи од једне године и дужи од четири године.</w:t>
      </w:r>
    </w:p>
    <w:p w:rsidR="00FA2999" w:rsidRPr="00FA2999" w:rsidRDefault="00FA2999" w:rsidP="00FA2999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Сваки следећи професионални Уговор, уговорне стране могу потписати на рок који сами одреде.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Уговорне стране закључују овај Уговор, почев од _______________. године, до ______________. године.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на име годишње надокнаде за ангажовање  играча/играчице,  играчу/играчици да исплати следеће износе:</w:t>
      </w:r>
    </w:p>
    <w:p w:rsidR="00593B26" w:rsidRDefault="00593B26" w:rsidP="00593B2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593B26" w:rsidRDefault="00593B26" w:rsidP="00593B2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593B26" w:rsidRDefault="00593B26" w:rsidP="00593B2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593B26" w:rsidRDefault="00593B26" w:rsidP="00593B2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Сви напред наведени износи које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sr-Cyrl-BA"/>
        </w:rPr>
        <w:t>луб плаћа играчу/играчици, написани су у нето износу на које се плаћају одговарајући порези и доприноси.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Укупна годишња надокнада, предвиђена претходним чланом, обухвата све надокнаде везане за </w:t>
      </w:r>
      <w:r w:rsidR="00FA2999">
        <w:rPr>
          <w:rFonts w:ascii="Times New Roman" w:hAnsi="Times New Roman" w:cs="Times New Roman"/>
          <w:lang w:val="sr-Cyrl-BA"/>
        </w:rPr>
        <w:t xml:space="preserve">професионално </w:t>
      </w:r>
      <w:r>
        <w:rPr>
          <w:rFonts w:ascii="Times New Roman" w:hAnsi="Times New Roman" w:cs="Times New Roman"/>
          <w:lang w:val="sr-Cyrl-BA"/>
        </w:rPr>
        <w:t xml:space="preserve">ангажовање играча/играчице, а састоји се од надокнаде за закључење Уговора, мјесечне </w:t>
      </w:r>
      <w:r w:rsidR="00FA2999">
        <w:rPr>
          <w:rFonts w:ascii="Times New Roman" w:hAnsi="Times New Roman" w:cs="Times New Roman"/>
          <w:lang w:val="sr-Cyrl-BA"/>
        </w:rPr>
        <w:t>нето плате</w:t>
      </w:r>
      <w:r>
        <w:rPr>
          <w:rFonts w:ascii="Times New Roman" w:hAnsi="Times New Roman" w:cs="Times New Roman"/>
          <w:lang w:val="sr-Cyrl-BA"/>
        </w:rPr>
        <w:t xml:space="preserve">, </w:t>
      </w:r>
      <w:r w:rsidR="00FA2999">
        <w:rPr>
          <w:rFonts w:ascii="Times New Roman" w:hAnsi="Times New Roman" w:cs="Times New Roman"/>
          <w:lang w:val="sr-Cyrl-BA"/>
        </w:rPr>
        <w:t>накнаде за кориштење лика спортисте, хранарине, станарине</w:t>
      </w:r>
      <w:r>
        <w:rPr>
          <w:rFonts w:ascii="Times New Roman" w:hAnsi="Times New Roman" w:cs="Times New Roman"/>
          <w:lang w:val="sr-Cyrl-BA"/>
        </w:rPr>
        <w:t xml:space="preserve"> и осталих надокнада које нису изражене у новцу.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Накнада за </w:t>
      </w:r>
      <w:r w:rsidR="00FA2999">
        <w:rPr>
          <w:rFonts w:ascii="Times New Roman" w:hAnsi="Times New Roman" w:cs="Times New Roman"/>
          <w:lang w:val="sr-Cyrl-BA"/>
        </w:rPr>
        <w:t xml:space="preserve">професионално </w:t>
      </w:r>
      <w:r>
        <w:rPr>
          <w:rFonts w:ascii="Times New Roman" w:hAnsi="Times New Roman" w:cs="Times New Roman"/>
          <w:lang w:val="sr-Cyrl-BA"/>
        </w:rPr>
        <w:t>ангажовање играча/играчице може бити извршена у новцу или у другим материјалним и нематеријалним добрима.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може се прецизирати само динамика исплате и врста надокнаде која је предвиђена овим Уговором. Анексом уговора не може бити повећања нити смањења накнада која је предвиђена Чланом 3. овог Уговора.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играчу/играчици све доспјеле обавезе предвиђене</w:t>
      </w:r>
      <w:r w:rsidR="00FA2999">
        <w:rPr>
          <w:rFonts w:ascii="Times New Roman" w:hAnsi="Times New Roman" w:cs="Times New Roman"/>
          <w:lang w:val="sr-Cyrl-BA"/>
        </w:rPr>
        <w:t xml:space="preserve"> ови</w:t>
      </w:r>
      <w:r>
        <w:rPr>
          <w:rFonts w:ascii="Times New Roman" w:hAnsi="Times New Roman" w:cs="Times New Roman"/>
          <w:lang w:val="sr-Cyrl-BA"/>
        </w:rPr>
        <w:t>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593B26" w:rsidRDefault="00FA2999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</w:t>
      </w:r>
      <w:r w:rsidR="00593B26">
        <w:rPr>
          <w:rFonts w:ascii="Times New Roman" w:hAnsi="Times New Roman" w:cs="Times New Roman"/>
          <w:lang w:val="sr-Cyrl-BA"/>
        </w:rPr>
        <w:t>е да води рачуна о одржавању психофизичке спремности играча/играчице, да ће да обезбиједи адекватан тренажни циклус, учествовање на припремама, у складу са планом и програмом Клуба, да ће да обезбиједи опрему, реквизите и одговарајуће услове за тренинг, као и наступ на званичним и пријатељским утакмицама Клуба, у складу са одлукама тренера и надлежних органа Клуба.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7.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играчу/играчици да омогући уручење позива и учествовање на припремама и такмичењима репрезентативних селекција (</w:t>
      </w:r>
      <w:r w:rsidRPr="00320754">
        <w:rPr>
          <w:rFonts w:ascii="Times New Roman" w:hAnsi="Times New Roman" w:cs="Times New Roman"/>
          <w:highlight w:val="yellow"/>
          <w:lang w:val="sr-Cyrl-BA"/>
        </w:rPr>
        <w:t>у организацији КСРС, КС БиХ, КСС, и др. или ФИБА).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У случају да Клуб не обавијести играча/играчицу или онемогући присуствовање играча/играчице репрезентативним обавезама, или играч/играчица одбије да учествује у репрезентативним обавезама, Клуб и  играч/играчица могу бити дисциплински одговорни у складу са Дисциплинским правилником КСРС.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 играчу/играчици да обезбиједи комплетну здравствену заштиту, медицинску његу и здравствено осигурање.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такође обавезује да ће да сноси све трошкове лијечења и опоравка играча/играчице од повреда и болести, које су настале као посљедица бављења спортским активностима у вријеме трајања овог Уговора.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Трошкови лијечења и оправка односе се на све повреде или болести које настану на тренингу, утакмици или за вриојеме одласка и путовања на или са тренинга и утакмица.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 ИГРАЧА / ИГРАЧИЦЕ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9.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се обавезују да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се обавезује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је обавезан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је обавезан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10.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 xml:space="preserve">грач/играчица се обавезује да ће да се одазове позиву и да ће да учествује у свим акцијама репрезентативних селекција селекција </w:t>
      </w:r>
      <w:r w:rsidR="00593B26" w:rsidRPr="00320754">
        <w:rPr>
          <w:rFonts w:ascii="Times New Roman" w:hAnsi="Times New Roman" w:cs="Times New Roman"/>
          <w:highlight w:val="yellow"/>
          <w:lang w:val="sr-Cyrl-BA"/>
        </w:rPr>
        <w:t>(у организацији КСРС, КС БиХ, КСС, и др</w:t>
      </w:r>
      <w:r w:rsidR="00593B26">
        <w:rPr>
          <w:rFonts w:ascii="Times New Roman" w:hAnsi="Times New Roman" w:cs="Times New Roman"/>
          <w:lang w:val="sr-Cyrl-BA"/>
        </w:rPr>
        <w:t xml:space="preserve">. </w:t>
      </w:r>
      <w:r w:rsidR="00593B26" w:rsidRPr="00320754">
        <w:rPr>
          <w:rFonts w:ascii="Times New Roman" w:hAnsi="Times New Roman" w:cs="Times New Roman"/>
          <w:highlight w:val="yellow"/>
          <w:lang w:val="sr-Cyrl-BA"/>
        </w:rPr>
        <w:t>или ФИБА),</w:t>
      </w:r>
      <w:r w:rsidR="00593B26">
        <w:rPr>
          <w:rFonts w:ascii="Times New Roman" w:hAnsi="Times New Roman" w:cs="Times New Roman"/>
          <w:lang w:val="sr-Cyrl-BA"/>
        </w:rPr>
        <w:t xml:space="preserve"> уколико буде позван/позвана.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упознат да не одазивање на позив на учествовање у репр</w:t>
      </w:r>
      <w:r>
        <w:rPr>
          <w:rFonts w:ascii="Times New Roman" w:hAnsi="Times New Roman" w:cs="Times New Roman"/>
          <w:lang w:val="sr-Cyrl-BA"/>
        </w:rPr>
        <w:t>езентативним селекцијама повлачи</w:t>
      </w:r>
      <w:r w:rsidR="00593B26">
        <w:rPr>
          <w:rFonts w:ascii="Times New Roman" w:hAnsi="Times New Roman" w:cs="Times New Roman"/>
          <w:lang w:val="sr-Cyrl-BA"/>
        </w:rPr>
        <w:t xml:space="preserve"> дисциплинску одговорност играча</w:t>
      </w:r>
      <w:r>
        <w:rPr>
          <w:rFonts w:ascii="Times New Roman" w:hAnsi="Times New Roman" w:cs="Times New Roman"/>
          <w:lang w:val="sr-Cyrl-BA"/>
        </w:rPr>
        <w:t>/играчице</w:t>
      </w:r>
      <w:r w:rsidR="00593B26">
        <w:rPr>
          <w:rFonts w:ascii="Times New Roman" w:hAnsi="Times New Roman" w:cs="Times New Roman"/>
          <w:lang w:val="sr-Cyrl-BA"/>
        </w:rPr>
        <w:t>, у складу са Дисциплинским правилником КСРС.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се обавезује да ће увијек и на сваком мјесту достојно репрезентовати Клуб, КСРС и њихове спонзоре и донаторе.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И</w:t>
      </w:r>
      <w:r w:rsidR="00593B26">
        <w:rPr>
          <w:rFonts w:ascii="Times New Roman" w:hAnsi="Times New Roman" w:cs="Times New Roman"/>
          <w:lang w:val="sr-Cyrl-BA"/>
        </w:rPr>
        <w:t>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играчи, функционери, волонтери и сл.).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12.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и његов законски заступник, изјављују да су упознати са свим нормативним актима клуба и КСРС, прије потписивања овог Уговора.</w:t>
      </w:r>
    </w:p>
    <w:p w:rsidR="00593B26" w:rsidRDefault="00020A92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</w:t>
      </w:r>
      <w:r w:rsidR="00593B26">
        <w:rPr>
          <w:rFonts w:ascii="Times New Roman" w:hAnsi="Times New Roman" w:cs="Times New Roman"/>
          <w:lang w:val="sr-Cyrl-BA"/>
        </w:rPr>
        <w:t>грач/играчица изјављује да је упознат да се придржавање нормативних аката Клуба и КСРС, повлачи дисциплинску одгорност.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Сва нормативна акта Клуба морају бити достављена играчу прије потписивања Уговора.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Све евентуалне Одлуке о кажњавању играча морају бити достављене играчу у писаној форми у року од 15 дана од дана учињеног прекршаја, у противном не производе правно дејство. Такође, дисциплинске Одлуке морају бити у складу са Дисциплинским правилником Клуба који је депонован у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једностраног раскида Уговора од стране Клуба, исти мора бити достављен играчу у писаној форми, у супротном, не производи правно дејство. У наведеном случају Клуб остаје у обавези да исплати дуговања по овом Уговору.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противном, примјениће се Дисциплински правилник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</w:t>
      </w:r>
      <w:r w:rsidR="00020A92">
        <w:rPr>
          <w:rFonts w:ascii="Times New Roman" w:hAnsi="Times New Roman" w:cs="Times New Roman"/>
          <w:lang w:val="sr-Cyrl-BA"/>
        </w:rPr>
        <w:t>а рјешавање свих спорних питања</w:t>
      </w:r>
      <w:r>
        <w:rPr>
          <w:rFonts w:ascii="Times New Roman" w:hAnsi="Times New Roman" w:cs="Times New Roman"/>
          <w:lang w:val="sr-Cyrl-BA"/>
        </w:rPr>
        <w:t xml:space="preserve"> мјеродавни искључиво примјерци овог Уговора и Анекса</w:t>
      </w:r>
      <w:r w:rsidR="00E01151">
        <w:rPr>
          <w:rFonts w:ascii="Times New Roman" w:hAnsi="Times New Roman" w:cs="Times New Roman"/>
          <w:lang w:val="sr-Cyrl-BA"/>
        </w:rPr>
        <w:t>, на основу Потврде о потпису Уговора</w:t>
      </w:r>
      <w:r>
        <w:rPr>
          <w:rFonts w:ascii="Times New Roman" w:hAnsi="Times New Roman" w:cs="Times New Roman"/>
          <w:lang w:val="sr-Cyrl-BA"/>
        </w:rPr>
        <w:t xml:space="preserve"> кој</w:t>
      </w:r>
      <w:r w:rsidR="00E01151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</w:t>
      </w:r>
      <w:r w:rsidR="00E01151">
        <w:rPr>
          <w:rFonts w:ascii="Times New Roman" w:hAnsi="Times New Roman" w:cs="Times New Roman"/>
          <w:lang w:val="sr-Cyrl-BA"/>
        </w:rPr>
        <w:t>је</w:t>
      </w:r>
      <w:r>
        <w:rPr>
          <w:rFonts w:ascii="Times New Roman" w:hAnsi="Times New Roman" w:cs="Times New Roman"/>
          <w:lang w:val="sr-Cyrl-BA"/>
        </w:rPr>
        <w:t xml:space="preserve"> депонован</w:t>
      </w:r>
      <w:r w:rsidR="00E01151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код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сасгласне да спорове који су финансијске природе ријешавају органи КСРС, у складу са Регистрационим правилником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Tribunal.</w:t>
      </w:r>
    </w:p>
    <w:p w:rsidR="00020A92" w:rsidRDefault="00020A92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020A92" w:rsidRDefault="00020A92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593B26" w:rsidRDefault="00593B26" w:rsidP="00593B26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14.</w:t>
      </w:r>
    </w:p>
    <w:p w:rsidR="00E01151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Овај Уговор је сачињен у 4 (четири) истовјетна примјерка, од којих 2 (два) примјерка задржава Клуб, </w:t>
      </w:r>
      <w:r w:rsidR="00E01151">
        <w:rPr>
          <w:rFonts w:ascii="Times New Roman" w:hAnsi="Times New Roman" w:cs="Times New Roman"/>
          <w:lang w:val="sr-Cyrl-BA"/>
        </w:rPr>
        <w:t>а 2</w:t>
      </w:r>
      <w:r>
        <w:rPr>
          <w:rFonts w:ascii="Times New Roman" w:hAnsi="Times New Roman" w:cs="Times New Roman"/>
          <w:lang w:val="sr-Cyrl-BA"/>
        </w:rPr>
        <w:t xml:space="preserve"> (</w:t>
      </w:r>
      <w:r w:rsidR="00E01151">
        <w:rPr>
          <w:rFonts w:ascii="Times New Roman" w:hAnsi="Times New Roman" w:cs="Times New Roman"/>
          <w:lang w:val="sr-Cyrl-BA"/>
        </w:rPr>
        <w:t>два</w:t>
      </w:r>
      <w:r>
        <w:rPr>
          <w:rFonts w:ascii="Times New Roman" w:hAnsi="Times New Roman" w:cs="Times New Roman"/>
          <w:lang w:val="sr-Cyrl-BA"/>
        </w:rPr>
        <w:t>) примјерак мал. играч/играчица</w:t>
      </w:r>
      <w:r w:rsidR="00E01151">
        <w:rPr>
          <w:rFonts w:ascii="Times New Roman" w:hAnsi="Times New Roman" w:cs="Times New Roman"/>
          <w:lang w:val="sr-Cyrl-BA"/>
        </w:rPr>
        <w:t>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593B26" w:rsidRDefault="00593B26" w:rsidP="00593B26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 w:rsidR="00020A92">
        <w:rPr>
          <w:rFonts w:ascii="Times New Roman" w:hAnsi="Times New Roman" w:cs="Times New Roman"/>
          <w:b/>
          <w:lang w:val="sr-Cyrl-BA"/>
        </w:rPr>
        <w:t xml:space="preserve">                      </w:t>
      </w:r>
      <w:r w:rsidRPr="00320754">
        <w:rPr>
          <w:rFonts w:ascii="Times New Roman" w:hAnsi="Times New Roman" w:cs="Times New Roman"/>
          <w:b/>
          <w:lang w:val="sr-Cyrl-BA"/>
        </w:rPr>
        <w:t>ИГРАЧ / ИГРАЧИЦА:</w:t>
      </w:r>
    </w:p>
    <w:p w:rsidR="00593B26" w:rsidRDefault="00593B26" w:rsidP="00593B26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_________________________               </w:t>
      </w:r>
      <w:r w:rsidR="00020A92">
        <w:rPr>
          <w:rFonts w:ascii="Times New Roman" w:hAnsi="Times New Roman" w:cs="Times New Roman"/>
          <w:lang w:val="sr-Cyrl-BA"/>
        </w:rPr>
        <w:t xml:space="preserve">                 </w:t>
      </w:r>
      <w:r>
        <w:rPr>
          <w:rFonts w:ascii="Times New Roman" w:hAnsi="Times New Roman" w:cs="Times New Roman"/>
          <w:lang w:val="sr-Cyrl-BA"/>
        </w:rPr>
        <w:t xml:space="preserve">        </w:t>
      </w:r>
      <w:r w:rsidR="00020A92">
        <w:rPr>
          <w:rFonts w:ascii="Times New Roman" w:hAnsi="Times New Roman" w:cs="Times New Roman"/>
          <w:lang w:val="sr-Cyrl-BA"/>
        </w:rPr>
        <w:t xml:space="preserve">              </w:t>
      </w:r>
      <w:r>
        <w:rPr>
          <w:rFonts w:ascii="Times New Roman" w:hAnsi="Times New Roman" w:cs="Times New Roman"/>
          <w:lang w:val="sr-Cyrl-BA"/>
        </w:rPr>
        <w:t>_________________________</w:t>
      </w:r>
    </w:p>
    <w:p w:rsidR="00593B26" w:rsidRDefault="00593B26" w:rsidP="00593B26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М.П.                                        </w:t>
      </w:r>
      <w:r>
        <w:rPr>
          <w:rFonts w:ascii="Times New Roman" w:hAnsi="Times New Roman" w:cs="Times New Roman"/>
          <w:szCs w:val="24"/>
          <w:lang w:val="sr-Cyrl-BA"/>
        </w:rPr>
        <w:t xml:space="preserve">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593B26" w:rsidRPr="00024F83" w:rsidRDefault="00593B26" w:rsidP="00020A92">
      <w:pPr>
        <w:tabs>
          <w:tab w:val="left" w:pos="7830"/>
        </w:tabs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593B26" w:rsidRPr="00320754" w:rsidRDefault="00593B26" w:rsidP="00020A92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_________________________                                                        </w:t>
      </w:r>
    </w:p>
    <w:p w:rsidR="00964110" w:rsidRPr="00593B26" w:rsidRDefault="00964110">
      <w:pPr>
        <w:rPr>
          <w:rFonts w:asciiTheme="minorHAnsi" w:hAnsiTheme="minorHAnsi"/>
          <w:lang w:val="sr-Cyrl-BA"/>
        </w:rPr>
      </w:pPr>
    </w:p>
    <w:sectPr w:rsidR="00964110" w:rsidRPr="00593B26" w:rsidSect="00E0115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B26"/>
    <w:rsid w:val="00020A92"/>
    <w:rsid w:val="00054E99"/>
    <w:rsid w:val="003E2B8E"/>
    <w:rsid w:val="00593B26"/>
    <w:rsid w:val="008D02A9"/>
    <w:rsid w:val="00964110"/>
    <w:rsid w:val="00BA0363"/>
    <w:rsid w:val="00E01151"/>
    <w:rsid w:val="00FA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93B2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4</cp:revision>
  <dcterms:created xsi:type="dcterms:W3CDTF">2014-08-06T09:28:00Z</dcterms:created>
  <dcterms:modified xsi:type="dcterms:W3CDTF">2014-09-27T11:06:00Z</dcterms:modified>
</cp:coreProperties>
</file>